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B91F4" w14:textId="77777777" w:rsidR="00BF64AF" w:rsidRPr="00AF2604" w:rsidRDefault="00BF64AF" w:rsidP="00BF64AF">
      <w:pPr>
        <w:autoSpaceDE/>
        <w:autoSpaceDN/>
        <w:adjustRightInd/>
        <w:spacing w:line="360" w:lineRule="auto"/>
        <w:outlineLvl w:val="0"/>
        <w:rPr>
          <w:rFonts w:ascii="Arial" w:hAnsi="Arial" w:cs="Arial"/>
          <w:b/>
          <w:bCs/>
          <w:caps/>
          <w:color w:val="000000"/>
          <w:kern w:val="32"/>
          <w:szCs w:val="20"/>
        </w:rPr>
      </w:pPr>
    </w:p>
    <w:p w14:paraId="1188E53F" w14:textId="77777777" w:rsidR="00BF64AF" w:rsidRPr="002C2D2A" w:rsidRDefault="00BF64AF" w:rsidP="00BF64AF">
      <w:pPr>
        <w:pStyle w:val="Titolocopertina"/>
        <w:rPr>
          <w:rFonts w:ascii="Arial" w:hAnsi="Arial" w:cs="Arial"/>
          <w:kern w:val="32"/>
          <w:sz w:val="20"/>
          <w:szCs w:val="20"/>
        </w:rPr>
      </w:pPr>
      <w:r w:rsidRPr="002C2D2A">
        <w:rPr>
          <w:rFonts w:ascii="Arial" w:hAnsi="Arial" w:cs="Arial"/>
          <w:kern w:val="32"/>
          <w:sz w:val="20"/>
          <w:szCs w:val="20"/>
        </w:rPr>
        <w:t xml:space="preserve">FACSIMILE DICHIARAZIONE RILASCIATA </w:t>
      </w:r>
    </w:p>
    <w:p w14:paraId="4BCF5596" w14:textId="77777777" w:rsidR="00BF64AF" w:rsidRPr="002C2D2A" w:rsidRDefault="00BF64AF" w:rsidP="00BF64AF">
      <w:pPr>
        <w:pStyle w:val="Titolocopertina"/>
        <w:rPr>
          <w:rFonts w:ascii="Arial" w:hAnsi="Arial" w:cs="Arial"/>
          <w:kern w:val="32"/>
          <w:sz w:val="20"/>
          <w:szCs w:val="20"/>
        </w:rPr>
      </w:pPr>
      <w:r w:rsidRPr="002C2D2A">
        <w:rPr>
          <w:rFonts w:ascii="Arial" w:hAnsi="Arial" w:cs="Arial"/>
          <w:kern w:val="32"/>
          <w:sz w:val="20"/>
          <w:szCs w:val="20"/>
        </w:rPr>
        <w:t>ANCHE AI SENSI DELL’ART. 46 DEL D.P.R. 445/2000</w:t>
      </w:r>
    </w:p>
    <w:p w14:paraId="6C134211" w14:textId="77777777" w:rsidR="00BF64AF" w:rsidRPr="002C2D2A" w:rsidRDefault="00BF64AF" w:rsidP="00BF64AF">
      <w:pPr>
        <w:rPr>
          <w:rStyle w:val="Grassettocorsivo"/>
          <w:rFonts w:ascii="Arial" w:hAnsi="Arial" w:cs="Arial"/>
          <w:szCs w:val="20"/>
        </w:rPr>
      </w:pPr>
      <w:r w:rsidRPr="002C2D2A">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2C2D2A" w:rsidRDefault="00BF64AF" w:rsidP="00BF64AF">
      <w:pPr>
        <w:rPr>
          <w:rStyle w:val="Grassettocorsivo"/>
          <w:rFonts w:ascii="Arial" w:hAnsi="Arial" w:cs="Arial"/>
          <w:szCs w:val="20"/>
        </w:rPr>
      </w:pPr>
      <w:r w:rsidRPr="002C2D2A">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2C2D2A" w:rsidRDefault="00BF64AF" w:rsidP="00BF64AF">
      <w:pPr>
        <w:rPr>
          <w:rStyle w:val="Grassettocorsivo"/>
          <w:rFonts w:ascii="Arial" w:hAnsi="Arial" w:cs="Arial"/>
          <w:szCs w:val="20"/>
        </w:rPr>
      </w:pPr>
      <w:r w:rsidRPr="002C2D2A">
        <w:rPr>
          <w:rFonts w:ascii="Arial" w:hAnsi="Arial" w:cs="Arial"/>
          <w:szCs w:val="20"/>
        </w:rPr>
        <w:br w:type="page"/>
      </w:r>
    </w:p>
    <w:p w14:paraId="4A6710D2" w14:textId="77777777" w:rsidR="00BF64AF" w:rsidRPr="002C2D2A" w:rsidRDefault="00BF64AF" w:rsidP="00BF64AF">
      <w:pPr>
        <w:rPr>
          <w:rFonts w:ascii="Arial" w:hAnsi="Arial" w:cs="Arial"/>
          <w:szCs w:val="20"/>
        </w:rPr>
      </w:pPr>
    </w:p>
    <w:p w14:paraId="6EFD2ECA" w14:textId="77777777" w:rsidR="00BF64AF" w:rsidRPr="002C2D2A" w:rsidRDefault="00BF64AF" w:rsidP="00BF64AF">
      <w:pPr>
        <w:pStyle w:val="Intestazione"/>
        <w:rPr>
          <w:rFonts w:ascii="Arial" w:hAnsi="Arial" w:cs="Arial"/>
          <w:szCs w:val="20"/>
        </w:rPr>
      </w:pPr>
      <w:r w:rsidRPr="002C2D2A">
        <w:rPr>
          <w:rFonts w:ascii="Arial" w:hAnsi="Arial" w:cs="Arial"/>
          <w:szCs w:val="20"/>
        </w:rPr>
        <w:t>Spett.le</w:t>
      </w:r>
    </w:p>
    <w:p w14:paraId="01F8E7CF" w14:textId="77777777" w:rsidR="00BF64AF" w:rsidRPr="002C2D2A" w:rsidRDefault="00BF64AF" w:rsidP="00BF64AF">
      <w:pPr>
        <w:pStyle w:val="Intestazione"/>
        <w:rPr>
          <w:rFonts w:ascii="Arial" w:hAnsi="Arial" w:cs="Arial"/>
          <w:b/>
          <w:bCs/>
          <w:szCs w:val="20"/>
        </w:rPr>
      </w:pPr>
      <w:r w:rsidRPr="002C2D2A">
        <w:rPr>
          <w:rFonts w:ascii="Arial" w:hAnsi="Arial" w:cs="Arial"/>
          <w:b/>
          <w:bCs/>
          <w:szCs w:val="20"/>
        </w:rPr>
        <w:t>Consip S.p.A.</w:t>
      </w:r>
    </w:p>
    <w:p w14:paraId="44E19D62" w14:textId="77777777" w:rsidR="00BF64AF" w:rsidRPr="002C2D2A" w:rsidRDefault="00BF64AF" w:rsidP="00BF64AF">
      <w:pPr>
        <w:pStyle w:val="Intestazione"/>
        <w:rPr>
          <w:rFonts w:ascii="Arial" w:hAnsi="Arial" w:cs="Arial"/>
          <w:szCs w:val="20"/>
        </w:rPr>
      </w:pPr>
      <w:r w:rsidRPr="002C2D2A">
        <w:rPr>
          <w:rFonts w:ascii="Arial" w:hAnsi="Arial" w:cs="Arial"/>
          <w:szCs w:val="20"/>
        </w:rPr>
        <w:t>Via Isonzo, 19/E</w:t>
      </w:r>
    </w:p>
    <w:p w14:paraId="1E5F8063" w14:textId="77777777" w:rsidR="00BF64AF" w:rsidRPr="002C2D2A" w:rsidRDefault="00BF64AF" w:rsidP="00BF64AF">
      <w:pPr>
        <w:pStyle w:val="Intestazione"/>
        <w:rPr>
          <w:rFonts w:ascii="Arial" w:hAnsi="Arial" w:cs="Arial"/>
          <w:szCs w:val="20"/>
        </w:rPr>
      </w:pPr>
      <w:r w:rsidRPr="002C2D2A">
        <w:rPr>
          <w:rFonts w:ascii="Arial" w:hAnsi="Arial" w:cs="Arial"/>
          <w:szCs w:val="20"/>
        </w:rPr>
        <w:t>00198 ROMA</w:t>
      </w:r>
    </w:p>
    <w:p w14:paraId="50CD20E4" w14:textId="77777777" w:rsidR="00BF64AF" w:rsidRPr="002C2D2A" w:rsidRDefault="00BF64AF" w:rsidP="00BF64AF">
      <w:pPr>
        <w:rPr>
          <w:rFonts w:ascii="Arial" w:hAnsi="Arial" w:cs="Arial"/>
          <w:szCs w:val="20"/>
        </w:rPr>
      </w:pPr>
    </w:p>
    <w:p w14:paraId="6873BD3E" w14:textId="77777777" w:rsidR="00BF64AF" w:rsidRPr="002C2D2A" w:rsidRDefault="00BF64AF" w:rsidP="00BF64AF">
      <w:pPr>
        <w:rPr>
          <w:rFonts w:ascii="Arial" w:hAnsi="Arial" w:cs="Arial"/>
          <w:szCs w:val="20"/>
        </w:rPr>
      </w:pPr>
    </w:p>
    <w:p w14:paraId="3B2FDB60" w14:textId="77777777" w:rsidR="00BF64AF" w:rsidRPr="002C2D2A" w:rsidRDefault="00BF64AF" w:rsidP="00BF64AF">
      <w:pPr>
        <w:rPr>
          <w:rStyle w:val="BLOCKBOLD"/>
          <w:rFonts w:ascii="Arial" w:hAnsi="Arial" w:cs="Arial"/>
        </w:rPr>
      </w:pPr>
      <w:r w:rsidRPr="002C2D2A">
        <w:rPr>
          <w:rStyle w:val="BLOCKBOLD"/>
          <w:rFonts w:ascii="Arial" w:hAnsi="Arial" w:cs="Arial"/>
        </w:rPr>
        <w:t>DICHIARAZIONE ANCHE AI SENSI DEL D.P.R. 445/2000</w:t>
      </w:r>
    </w:p>
    <w:p w14:paraId="2FCCCD73" w14:textId="703F65FB" w:rsidR="00BF64AF" w:rsidRPr="002C2D2A" w:rsidRDefault="00F405EF" w:rsidP="00BF64AF">
      <w:pPr>
        <w:rPr>
          <w:rStyle w:val="BLOCKBOLD"/>
          <w:rFonts w:ascii="Arial" w:hAnsi="Arial" w:cs="Arial"/>
        </w:rPr>
      </w:pPr>
      <w:r w:rsidRPr="002C2D2A">
        <w:rPr>
          <w:rStyle w:val="BLOCKBOLD"/>
          <w:rFonts w:ascii="Arial" w:hAnsi="Arial" w:cs="Arial"/>
        </w:rPr>
        <w:t>APPALTO SPECIFICO INDETTO DA CONSIP S.P.A. PER CONTO DI INAIL PER L’AFFIDAMENTO DE</w:t>
      </w:r>
      <w:r w:rsidR="00E534EC">
        <w:rPr>
          <w:rStyle w:val="BLOCKBOLD"/>
          <w:rFonts w:ascii="Arial" w:hAnsi="Arial" w:cs="Arial"/>
        </w:rPr>
        <w:t>I</w:t>
      </w:r>
      <w:r w:rsidRPr="002C2D2A">
        <w:rPr>
          <w:rStyle w:val="BLOCKBOLD"/>
          <w:rFonts w:ascii="Arial" w:hAnsi="Arial" w:cs="Arial"/>
        </w:rPr>
        <w:t xml:space="preserve"> SERVIZI </w:t>
      </w:r>
      <w:r w:rsidR="00E534EC">
        <w:rPr>
          <w:rStyle w:val="BLOCKBOLD"/>
          <w:rFonts w:ascii="Arial" w:hAnsi="Arial" w:cs="Arial"/>
        </w:rPr>
        <w:t>per la</w:t>
      </w:r>
      <w:r w:rsidRPr="002C2D2A">
        <w:rPr>
          <w:rStyle w:val="BLOCKBOLD"/>
          <w:rFonts w:ascii="Arial" w:hAnsi="Arial" w:cs="Arial"/>
        </w:rPr>
        <w:t xml:space="preserve"> GESTIONE DELA CORRISPONDENZA A MONTE DEL RECAPITO</w:t>
      </w:r>
      <w:r w:rsidR="00DB3643" w:rsidRPr="002C2D2A">
        <w:rPr>
          <w:rStyle w:val="BLOCKBOLD"/>
          <w:rFonts w:ascii="Arial" w:hAnsi="Arial" w:cs="Arial"/>
        </w:rPr>
        <w:t xml:space="preserve"> </w:t>
      </w:r>
      <w:r w:rsidRPr="002C2D2A">
        <w:rPr>
          <w:rStyle w:val="BLOCKBOLD"/>
          <w:rFonts w:ascii="Arial" w:hAnsi="Arial" w:cs="Arial"/>
        </w:rPr>
        <w:t xml:space="preserve">NELL’AMBITO </w:t>
      </w:r>
      <w:r w:rsidR="00DB3643" w:rsidRPr="002C2D2A">
        <w:rPr>
          <w:rStyle w:val="BLOCKBOLD"/>
          <w:rFonts w:ascii="Arial" w:hAnsi="Arial" w:cs="Arial"/>
        </w:rPr>
        <w:t xml:space="preserve">DEL </w:t>
      </w:r>
      <w:r w:rsidRPr="002C2D2A">
        <w:rPr>
          <w:rStyle w:val="BLOCKBOLD"/>
          <w:rFonts w:ascii="Arial" w:hAnsi="Arial" w:cs="Arial"/>
        </w:rPr>
        <w:t>SISTEMA DINAMICO DI ACQUISIZIONE DELLA PUBBLICA AMMINISTRAZIONE PER SERVIZI POSTALI ID 2675</w:t>
      </w:r>
    </w:p>
    <w:p w14:paraId="1450B51B" w14:textId="77777777" w:rsidR="00F405EF" w:rsidRPr="002C2D2A" w:rsidRDefault="00F405EF" w:rsidP="00BF64AF">
      <w:pPr>
        <w:rPr>
          <w:rStyle w:val="BLOCKBOLD"/>
          <w:rFonts w:ascii="Arial" w:hAnsi="Arial" w:cs="Arial"/>
        </w:rPr>
      </w:pPr>
    </w:p>
    <w:p w14:paraId="6B7EAC09" w14:textId="77777777" w:rsidR="00F405EF" w:rsidRPr="002C2D2A" w:rsidRDefault="00F405EF" w:rsidP="00BF64AF">
      <w:pPr>
        <w:rPr>
          <w:rStyle w:val="BLOCKBOLD"/>
          <w:rFonts w:ascii="Arial" w:hAnsi="Arial" w:cs="Arial"/>
          <w:color w:val="0000FF"/>
        </w:rPr>
      </w:pPr>
    </w:p>
    <w:p w14:paraId="5EF27C55" w14:textId="77777777" w:rsidR="00BF64AF" w:rsidRPr="002C2D2A" w:rsidRDefault="00BF64AF" w:rsidP="00BF64AF">
      <w:pPr>
        <w:spacing w:line="360" w:lineRule="auto"/>
        <w:rPr>
          <w:rFonts w:ascii="Arial" w:hAnsi="Arial" w:cs="Arial"/>
          <w:szCs w:val="20"/>
        </w:rPr>
      </w:pPr>
      <w:r w:rsidRPr="002C2D2A">
        <w:rPr>
          <w:rFonts w:ascii="Arial" w:hAnsi="Arial" w:cs="Arial"/>
          <w:szCs w:val="20"/>
        </w:rPr>
        <w:t xml:space="preserve">_l_ </w:t>
      </w:r>
      <w:proofErr w:type="spellStart"/>
      <w:r w:rsidRPr="002C2D2A">
        <w:rPr>
          <w:rFonts w:ascii="Arial" w:hAnsi="Arial" w:cs="Arial"/>
          <w:szCs w:val="20"/>
        </w:rPr>
        <w:t>sottoscritt</w:t>
      </w:r>
      <w:proofErr w:type="spellEnd"/>
      <w:r w:rsidRPr="002C2D2A">
        <w:rPr>
          <w:rFonts w:ascii="Arial" w:hAnsi="Arial" w:cs="Arial"/>
          <w:szCs w:val="20"/>
        </w:rPr>
        <w:t>_ (nome e cognome) _________________</w:t>
      </w:r>
      <w:proofErr w:type="spellStart"/>
      <w:r w:rsidRPr="002C2D2A">
        <w:rPr>
          <w:rFonts w:ascii="Arial" w:hAnsi="Arial" w:cs="Arial"/>
          <w:szCs w:val="20"/>
        </w:rPr>
        <w:t>nat</w:t>
      </w:r>
      <w:proofErr w:type="spellEnd"/>
      <w:r w:rsidRPr="002C2D2A">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2C2D2A">
        <w:rPr>
          <w:rFonts w:ascii="Arial" w:hAnsi="Arial" w:cs="Arial"/>
          <w:szCs w:val="20"/>
        </w:rPr>
        <w:t>di_____________________________________della</w:t>
      </w:r>
      <w:proofErr w:type="spellEnd"/>
      <w:r w:rsidRPr="002C2D2A">
        <w:rPr>
          <w:rFonts w:ascii="Arial" w:hAnsi="Arial" w:cs="Arial"/>
          <w:szCs w:val="20"/>
        </w:rPr>
        <w:t xml:space="preserve"> </w:t>
      </w:r>
      <w:proofErr w:type="spellStart"/>
      <w:r w:rsidRPr="002C2D2A">
        <w:rPr>
          <w:rFonts w:ascii="Arial" w:hAnsi="Arial" w:cs="Arial"/>
          <w:szCs w:val="20"/>
        </w:rPr>
        <w:t>società_______________________ai</w:t>
      </w:r>
      <w:proofErr w:type="spellEnd"/>
      <w:r w:rsidRPr="002C2D2A">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2C2D2A" w:rsidRDefault="00BF64AF" w:rsidP="00BF64AF">
      <w:pPr>
        <w:jc w:val="center"/>
        <w:rPr>
          <w:rFonts w:ascii="Arial" w:hAnsi="Arial" w:cs="Arial"/>
          <w:b/>
          <w:bCs/>
          <w:szCs w:val="20"/>
        </w:rPr>
      </w:pPr>
    </w:p>
    <w:p w14:paraId="58563F9B" w14:textId="77777777" w:rsidR="00BF64AF" w:rsidRPr="002C2D2A" w:rsidRDefault="00BF64AF" w:rsidP="00BF64AF">
      <w:pPr>
        <w:jc w:val="center"/>
        <w:rPr>
          <w:rFonts w:ascii="Arial" w:hAnsi="Arial" w:cs="Arial"/>
          <w:b/>
          <w:bCs/>
          <w:szCs w:val="20"/>
        </w:rPr>
      </w:pPr>
      <w:r w:rsidRPr="002C2D2A">
        <w:rPr>
          <w:rFonts w:ascii="Arial" w:hAnsi="Arial" w:cs="Arial"/>
          <w:b/>
          <w:bCs/>
          <w:szCs w:val="20"/>
        </w:rPr>
        <w:t>DICHIARA</w:t>
      </w:r>
    </w:p>
    <w:p w14:paraId="7FD30335" w14:textId="77777777" w:rsidR="00BF64AF" w:rsidRPr="002C2D2A" w:rsidRDefault="00BF64AF" w:rsidP="00BF64AF">
      <w:pPr>
        <w:rPr>
          <w:rFonts w:ascii="Arial" w:hAnsi="Arial" w:cs="Arial"/>
          <w:szCs w:val="20"/>
        </w:rPr>
      </w:pPr>
    </w:p>
    <w:p w14:paraId="5D2F09A7" w14:textId="77777777" w:rsidR="00BF64AF" w:rsidRPr="002C2D2A" w:rsidRDefault="00BF64AF" w:rsidP="00BF64AF">
      <w:pPr>
        <w:rPr>
          <w:rFonts w:ascii="Arial" w:hAnsi="Arial" w:cs="Arial"/>
          <w:bCs/>
          <w:szCs w:val="20"/>
        </w:rPr>
      </w:pPr>
      <w:r w:rsidRPr="002C2D2A">
        <w:rPr>
          <w:rFonts w:ascii="Arial" w:hAnsi="Arial" w:cs="Arial"/>
          <w:bCs/>
          <w:szCs w:val="20"/>
        </w:rPr>
        <w:t xml:space="preserve">ai sensi </w:t>
      </w:r>
      <w:proofErr w:type="gramStart"/>
      <w:r w:rsidRPr="002C2D2A">
        <w:rPr>
          <w:rFonts w:ascii="Arial" w:hAnsi="Arial" w:cs="Arial"/>
          <w:bCs/>
          <w:szCs w:val="20"/>
        </w:rPr>
        <w:t>dell’ art.</w:t>
      </w:r>
      <w:proofErr w:type="gramEnd"/>
      <w:r w:rsidRPr="002C2D2A">
        <w:rPr>
          <w:rFonts w:ascii="Arial" w:hAnsi="Arial" w:cs="Arial"/>
          <w:bCs/>
          <w:szCs w:val="20"/>
        </w:rPr>
        <w:t xml:space="preserve"> 85, del </w:t>
      </w:r>
      <w:proofErr w:type="spellStart"/>
      <w:r w:rsidRPr="002C2D2A">
        <w:rPr>
          <w:rFonts w:ascii="Arial" w:hAnsi="Arial" w:cs="Arial"/>
          <w:bCs/>
          <w:szCs w:val="20"/>
        </w:rPr>
        <w:t>D.Lgs</w:t>
      </w:r>
      <w:proofErr w:type="spellEnd"/>
      <w:r w:rsidRPr="002C2D2A">
        <w:rPr>
          <w:rFonts w:ascii="Arial" w:hAnsi="Arial" w:cs="Arial"/>
          <w:bCs/>
          <w:szCs w:val="20"/>
        </w:rPr>
        <w:t xml:space="preserve"> 159/2011 e </w:t>
      </w:r>
      <w:proofErr w:type="spellStart"/>
      <w:r w:rsidRPr="002C2D2A">
        <w:rPr>
          <w:rFonts w:ascii="Arial" w:hAnsi="Arial" w:cs="Arial"/>
          <w:bCs/>
          <w:szCs w:val="20"/>
        </w:rPr>
        <w:t>s.m.i.</w:t>
      </w:r>
      <w:proofErr w:type="spellEnd"/>
      <w:r w:rsidRPr="002C2D2A">
        <w:rPr>
          <w:rFonts w:ascii="Arial" w:hAnsi="Arial" w:cs="Arial"/>
          <w:bCs/>
          <w:szCs w:val="20"/>
        </w:rPr>
        <w:t>, di avere i seguenti familiari conviventi di maggiore età:</w:t>
      </w:r>
    </w:p>
    <w:p w14:paraId="7092402E" w14:textId="77777777" w:rsidR="00BF64AF" w:rsidRPr="002C2D2A" w:rsidRDefault="00BF64AF" w:rsidP="00BF64AF">
      <w:pPr>
        <w:rPr>
          <w:rFonts w:ascii="Arial" w:hAnsi="Arial" w:cs="Arial"/>
          <w:bCs/>
          <w:szCs w:val="20"/>
        </w:rPr>
      </w:pPr>
    </w:p>
    <w:p w14:paraId="35B50FDC" w14:textId="77777777" w:rsidR="00BF64AF" w:rsidRPr="002C2D2A" w:rsidRDefault="00BF64AF" w:rsidP="00BF64AF">
      <w:pPr>
        <w:rPr>
          <w:rFonts w:ascii="Arial" w:hAnsi="Arial" w:cs="Arial"/>
          <w:szCs w:val="20"/>
        </w:rPr>
      </w:pPr>
      <w:r w:rsidRPr="002C2D2A">
        <w:rPr>
          <w:rFonts w:ascii="Arial" w:hAnsi="Arial" w:cs="Arial"/>
          <w:szCs w:val="20"/>
        </w:rPr>
        <w:t>Nome___________________________________Cognome_________________________________</w:t>
      </w:r>
    </w:p>
    <w:p w14:paraId="7E2E3B2B" w14:textId="77777777" w:rsidR="00BF64AF" w:rsidRPr="002C2D2A" w:rsidRDefault="00BF64AF" w:rsidP="00BF64AF">
      <w:pPr>
        <w:rPr>
          <w:rFonts w:ascii="Arial" w:hAnsi="Arial" w:cs="Arial"/>
          <w:szCs w:val="20"/>
        </w:rPr>
      </w:pPr>
      <w:r w:rsidRPr="002C2D2A">
        <w:rPr>
          <w:rFonts w:ascii="Arial" w:hAnsi="Arial" w:cs="Arial"/>
          <w:szCs w:val="20"/>
        </w:rPr>
        <w:t>Luogo e data di nascita______________________________residenza_________________________</w:t>
      </w:r>
    </w:p>
    <w:p w14:paraId="4EA0CF11" w14:textId="77777777" w:rsidR="00BF64AF" w:rsidRPr="002C2D2A" w:rsidRDefault="00BF64AF" w:rsidP="00BF64AF">
      <w:pPr>
        <w:rPr>
          <w:rFonts w:ascii="Arial" w:hAnsi="Arial" w:cs="Arial"/>
          <w:szCs w:val="20"/>
        </w:rPr>
      </w:pPr>
      <w:r w:rsidRPr="002C2D2A">
        <w:rPr>
          <w:rFonts w:ascii="Arial" w:hAnsi="Arial" w:cs="Arial"/>
          <w:szCs w:val="20"/>
        </w:rPr>
        <w:t>Codice Fiscale_________________</w:t>
      </w:r>
    </w:p>
    <w:p w14:paraId="0A348F21" w14:textId="77777777" w:rsidR="00BF64AF" w:rsidRPr="002C2D2A" w:rsidRDefault="00BF64AF" w:rsidP="00BF64AF">
      <w:pPr>
        <w:rPr>
          <w:rFonts w:ascii="Arial" w:hAnsi="Arial" w:cs="Arial"/>
          <w:szCs w:val="20"/>
        </w:rPr>
      </w:pPr>
    </w:p>
    <w:p w14:paraId="1D639133" w14:textId="77777777" w:rsidR="00BF64AF" w:rsidRPr="002C2D2A" w:rsidRDefault="00BF64AF" w:rsidP="00BF64AF">
      <w:pPr>
        <w:rPr>
          <w:rFonts w:ascii="Arial" w:hAnsi="Arial" w:cs="Arial"/>
          <w:szCs w:val="20"/>
        </w:rPr>
      </w:pPr>
      <w:r w:rsidRPr="002C2D2A">
        <w:rPr>
          <w:rFonts w:ascii="Arial" w:hAnsi="Arial" w:cs="Arial"/>
          <w:szCs w:val="20"/>
        </w:rPr>
        <w:t>Nome___________________________________Cognome_________________________________</w:t>
      </w:r>
    </w:p>
    <w:p w14:paraId="0FC60B73" w14:textId="77777777" w:rsidR="00BF64AF" w:rsidRPr="002C2D2A" w:rsidRDefault="00BF64AF" w:rsidP="00BF64AF">
      <w:pPr>
        <w:rPr>
          <w:rFonts w:ascii="Arial" w:hAnsi="Arial" w:cs="Arial"/>
          <w:szCs w:val="20"/>
        </w:rPr>
      </w:pPr>
      <w:r w:rsidRPr="002C2D2A">
        <w:rPr>
          <w:rFonts w:ascii="Arial" w:hAnsi="Arial" w:cs="Arial"/>
          <w:szCs w:val="20"/>
        </w:rPr>
        <w:t>Luogo e data di nascita______________________________residenza_________________________</w:t>
      </w:r>
    </w:p>
    <w:p w14:paraId="3BB1FDEA" w14:textId="77777777" w:rsidR="00BF64AF" w:rsidRPr="002C2D2A" w:rsidRDefault="00BF64AF" w:rsidP="00BF64AF">
      <w:pPr>
        <w:rPr>
          <w:rFonts w:ascii="Arial" w:hAnsi="Arial" w:cs="Arial"/>
          <w:szCs w:val="20"/>
        </w:rPr>
      </w:pPr>
      <w:r w:rsidRPr="002C2D2A">
        <w:rPr>
          <w:rFonts w:ascii="Arial" w:hAnsi="Arial" w:cs="Arial"/>
          <w:szCs w:val="20"/>
        </w:rPr>
        <w:t>Codice Fiscale_________________</w:t>
      </w:r>
    </w:p>
    <w:p w14:paraId="3666CA42" w14:textId="77777777" w:rsidR="00BF64AF" w:rsidRPr="002C2D2A" w:rsidRDefault="00BF64AF" w:rsidP="00BF64AF">
      <w:pPr>
        <w:rPr>
          <w:rFonts w:ascii="Arial" w:hAnsi="Arial" w:cs="Arial"/>
          <w:szCs w:val="20"/>
        </w:rPr>
      </w:pPr>
    </w:p>
    <w:p w14:paraId="206A0E0F" w14:textId="77777777" w:rsidR="00BF64AF" w:rsidRPr="002C2D2A" w:rsidRDefault="00BF64AF" w:rsidP="00BF64AF">
      <w:pPr>
        <w:rPr>
          <w:rFonts w:ascii="Arial" w:hAnsi="Arial" w:cs="Arial"/>
          <w:bCs/>
          <w:szCs w:val="20"/>
        </w:rPr>
      </w:pPr>
      <w:r w:rsidRPr="002C2D2A">
        <w:rPr>
          <w:rFonts w:ascii="Arial" w:hAnsi="Arial" w:cs="Arial"/>
          <w:bCs/>
          <w:szCs w:val="20"/>
        </w:rPr>
        <w:t>Nome___________________________________Cognome_________________________________</w:t>
      </w:r>
    </w:p>
    <w:p w14:paraId="1FAA2540" w14:textId="77777777" w:rsidR="00BF64AF" w:rsidRPr="002C2D2A" w:rsidRDefault="00BF64AF" w:rsidP="00BF64AF">
      <w:pPr>
        <w:rPr>
          <w:rFonts w:ascii="Arial" w:hAnsi="Arial" w:cs="Arial"/>
          <w:bCs/>
          <w:szCs w:val="20"/>
        </w:rPr>
      </w:pPr>
      <w:r w:rsidRPr="002C2D2A">
        <w:rPr>
          <w:rFonts w:ascii="Arial" w:hAnsi="Arial" w:cs="Arial"/>
          <w:bCs/>
          <w:szCs w:val="20"/>
        </w:rPr>
        <w:t>Luogo e data di nascita______________________________residenza_________________________</w:t>
      </w:r>
    </w:p>
    <w:p w14:paraId="5D63CCE2" w14:textId="77777777" w:rsidR="00BF64AF" w:rsidRPr="002C2D2A" w:rsidRDefault="00BF64AF" w:rsidP="00BF64AF">
      <w:pPr>
        <w:rPr>
          <w:rFonts w:ascii="Arial" w:hAnsi="Arial" w:cs="Arial"/>
          <w:szCs w:val="20"/>
        </w:rPr>
      </w:pPr>
      <w:r w:rsidRPr="002C2D2A">
        <w:rPr>
          <w:rFonts w:ascii="Arial" w:hAnsi="Arial" w:cs="Arial"/>
          <w:szCs w:val="20"/>
        </w:rPr>
        <w:t>Codice Fiscale_________________</w:t>
      </w:r>
    </w:p>
    <w:p w14:paraId="58B7E2A0" w14:textId="77777777" w:rsidR="00BF64AF" w:rsidRPr="002C2D2A" w:rsidRDefault="00BF64AF" w:rsidP="00BF64AF">
      <w:pPr>
        <w:rPr>
          <w:rFonts w:ascii="Arial" w:hAnsi="Arial" w:cs="Arial"/>
          <w:b/>
          <w:bCs/>
          <w:szCs w:val="20"/>
        </w:rPr>
      </w:pPr>
    </w:p>
    <w:p w14:paraId="217DFCE0" w14:textId="77777777" w:rsidR="00BF64AF" w:rsidRPr="002C2D2A" w:rsidRDefault="00BF64AF" w:rsidP="00BF64AF">
      <w:pPr>
        <w:pStyle w:val="Numeroelenco"/>
        <w:numPr>
          <w:ilvl w:val="0"/>
          <w:numId w:val="0"/>
        </w:numPr>
        <w:tabs>
          <w:tab w:val="left" w:pos="708"/>
        </w:tabs>
        <w:ind w:left="360" w:hanging="360"/>
        <w:rPr>
          <w:rFonts w:ascii="Arial" w:hAnsi="Arial" w:cs="Arial"/>
          <w:b/>
          <w:bCs/>
          <w:szCs w:val="20"/>
          <w:u w:val="single"/>
        </w:rPr>
      </w:pPr>
      <w:r w:rsidRPr="002C2D2A">
        <w:rPr>
          <w:rFonts w:ascii="Arial" w:hAnsi="Arial" w:cs="Arial"/>
          <w:b/>
          <w:bCs/>
          <w:szCs w:val="20"/>
          <w:u w:val="single"/>
        </w:rPr>
        <w:t>CONSENSO AL TRATTAMENTO DEI DATI PERSONALI</w:t>
      </w:r>
    </w:p>
    <w:p w14:paraId="795AF4AA" w14:textId="77777777" w:rsidR="00BF64AF" w:rsidRPr="002C2D2A" w:rsidRDefault="00BF64AF" w:rsidP="00BF64AF">
      <w:pPr>
        <w:tabs>
          <w:tab w:val="left" w:pos="708"/>
        </w:tabs>
        <w:rPr>
          <w:rFonts w:ascii="Arial" w:hAnsi="Arial" w:cs="Arial"/>
          <w:szCs w:val="20"/>
          <w:lang w:eastAsia="ar-SA"/>
        </w:rPr>
      </w:pPr>
      <w:r w:rsidRPr="002C2D2A">
        <w:rPr>
          <w:rFonts w:ascii="Arial" w:hAnsi="Arial" w:cs="Arial"/>
          <w:szCs w:val="20"/>
        </w:rPr>
        <w:t xml:space="preserve">Con la firma del presente documento il sottoscritto dichiara altresì, </w:t>
      </w:r>
      <w:r w:rsidRPr="002C2D2A">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2C2D2A">
        <w:rPr>
          <w:rFonts w:ascii="Arial" w:hAnsi="Arial" w:cs="Arial"/>
          <w:b/>
          <w:bCs/>
          <w:szCs w:val="20"/>
          <w:lang w:eastAsia="ar-SA"/>
        </w:rPr>
        <w:t xml:space="preserve"> </w:t>
      </w:r>
      <w:r w:rsidRPr="002C2D2A">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2C2D2A">
        <w:rPr>
          <w:rFonts w:ascii="Arial" w:hAnsi="Arial" w:cs="Arial"/>
          <w:szCs w:val="20"/>
          <w:lang w:eastAsia="ar-SA"/>
        </w:rPr>
        <w:t xml:space="preserve">di cui agli artt. 15 e segg. del Regolamento UE n. 2016/679. </w:t>
      </w:r>
    </w:p>
    <w:p w14:paraId="31690F0D" w14:textId="77777777" w:rsidR="00BF64AF" w:rsidRPr="002C2D2A" w:rsidRDefault="00BF64AF" w:rsidP="00BF64AF">
      <w:pPr>
        <w:rPr>
          <w:rFonts w:ascii="Arial" w:hAnsi="Arial" w:cs="Arial"/>
          <w:szCs w:val="20"/>
          <w:lang w:eastAsia="ar-SA"/>
        </w:rPr>
      </w:pPr>
      <w:r w:rsidRPr="002C2D2A">
        <w:rPr>
          <w:rFonts w:ascii="Arial" w:hAnsi="Arial" w:cs="Arial"/>
          <w:szCs w:val="20"/>
          <w:lang w:eastAsia="ar-SA"/>
        </w:rPr>
        <w:t xml:space="preserve">Si impegna, inoltre, </w:t>
      </w:r>
      <w:proofErr w:type="gramStart"/>
      <w:r w:rsidRPr="002C2D2A">
        <w:rPr>
          <w:rFonts w:ascii="Arial" w:hAnsi="Arial" w:cs="Arial"/>
          <w:szCs w:val="20"/>
          <w:lang w:eastAsia="ar-SA"/>
        </w:rPr>
        <w:t>ad</w:t>
      </w:r>
      <w:proofErr w:type="gramEnd"/>
      <w:r w:rsidRPr="002C2D2A">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2C2D2A" w:rsidRDefault="00BF64AF" w:rsidP="00BF64AF">
      <w:pPr>
        <w:rPr>
          <w:rFonts w:ascii="Arial" w:hAnsi="Arial" w:cs="Arial"/>
          <w:b/>
          <w:bCs/>
          <w:szCs w:val="20"/>
        </w:rPr>
      </w:pPr>
    </w:p>
    <w:p w14:paraId="2C4960C8" w14:textId="77777777" w:rsidR="00BF64AF" w:rsidRPr="002C2D2A" w:rsidRDefault="00BF64AF" w:rsidP="00BF64AF">
      <w:pPr>
        <w:rPr>
          <w:rFonts w:ascii="Arial" w:hAnsi="Arial" w:cs="Arial"/>
          <w:szCs w:val="20"/>
        </w:rPr>
      </w:pPr>
      <w:r w:rsidRPr="002C2D2A">
        <w:rPr>
          <w:rFonts w:ascii="Arial" w:hAnsi="Arial" w:cs="Arial"/>
          <w:szCs w:val="20"/>
        </w:rPr>
        <w:t>______, li _________________</w:t>
      </w:r>
    </w:p>
    <w:p w14:paraId="1612A90F" w14:textId="77777777" w:rsidR="00BF64AF" w:rsidRPr="002C2D2A" w:rsidRDefault="00BF64AF" w:rsidP="00BF64AF">
      <w:pPr>
        <w:ind w:left="540"/>
        <w:rPr>
          <w:rFonts w:ascii="Arial" w:hAnsi="Arial" w:cs="Arial"/>
          <w:szCs w:val="20"/>
        </w:rPr>
      </w:pPr>
      <w:r w:rsidRPr="002C2D2A">
        <w:rPr>
          <w:rFonts w:ascii="Arial" w:hAnsi="Arial" w:cs="Arial"/>
          <w:szCs w:val="20"/>
        </w:rPr>
        <w:tab/>
      </w:r>
      <w:r w:rsidRPr="002C2D2A">
        <w:rPr>
          <w:rFonts w:ascii="Arial" w:hAnsi="Arial" w:cs="Arial"/>
          <w:szCs w:val="20"/>
        </w:rPr>
        <w:tab/>
      </w:r>
      <w:r w:rsidRPr="002C2D2A">
        <w:rPr>
          <w:rFonts w:ascii="Arial" w:hAnsi="Arial" w:cs="Arial"/>
          <w:szCs w:val="20"/>
        </w:rPr>
        <w:tab/>
      </w:r>
      <w:r w:rsidRPr="002C2D2A">
        <w:rPr>
          <w:rFonts w:ascii="Arial" w:hAnsi="Arial" w:cs="Arial"/>
          <w:szCs w:val="20"/>
        </w:rPr>
        <w:tab/>
      </w:r>
      <w:r w:rsidRPr="002C2D2A">
        <w:rPr>
          <w:rFonts w:ascii="Arial" w:hAnsi="Arial" w:cs="Arial"/>
          <w:szCs w:val="20"/>
        </w:rPr>
        <w:tab/>
        <w:t xml:space="preserve">  </w:t>
      </w:r>
      <w:r w:rsidRPr="002C2D2A">
        <w:rPr>
          <w:rFonts w:ascii="Arial" w:hAnsi="Arial" w:cs="Arial"/>
          <w:szCs w:val="20"/>
        </w:rPr>
        <w:tab/>
      </w:r>
      <w:r w:rsidRPr="002C2D2A">
        <w:rPr>
          <w:rFonts w:ascii="Arial" w:hAnsi="Arial" w:cs="Arial"/>
          <w:szCs w:val="20"/>
        </w:rPr>
        <w:tab/>
        <w:t xml:space="preserve">  </w:t>
      </w:r>
      <w:r w:rsidRPr="002C2D2A">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2C2D2A">
        <w:rPr>
          <w:rFonts w:ascii="Arial" w:hAnsi="Arial" w:cs="Arial"/>
          <w:szCs w:val="20"/>
        </w:rPr>
        <w:tab/>
      </w:r>
      <w:r w:rsidRPr="002C2D2A">
        <w:rPr>
          <w:rFonts w:ascii="Arial" w:hAnsi="Arial" w:cs="Arial"/>
          <w:szCs w:val="20"/>
        </w:rPr>
        <w:tab/>
      </w:r>
      <w:r w:rsidRPr="002C2D2A">
        <w:rPr>
          <w:rFonts w:ascii="Arial" w:hAnsi="Arial" w:cs="Arial"/>
          <w:szCs w:val="20"/>
        </w:rPr>
        <w:tab/>
      </w:r>
      <w:r w:rsidRPr="002C2D2A">
        <w:rPr>
          <w:rFonts w:ascii="Arial" w:hAnsi="Arial" w:cs="Arial"/>
          <w:szCs w:val="20"/>
        </w:rPr>
        <w:tab/>
      </w:r>
      <w:r w:rsidRPr="002C2D2A">
        <w:rPr>
          <w:rFonts w:ascii="Arial" w:hAnsi="Arial" w:cs="Arial"/>
          <w:szCs w:val="20"/>
        </w:rPr>
        <w:tab/>
      </w:r>
      <w:r w:rsidRPr="002C2D2A">
        <w:rPr>
          <w:rFonts w:ascii="Arial" w:hAnsi="Arial" w:cs="Arial"/>
          <w:szCs w:val="20"/>
        </w:rPr>
        <w:tab/>
      </w:r>
      <w:r w:rsidRPr="002C2D2A">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DB8A2" w14:textId="77777777" w:rsidR="00F730F1" w:rsidRDefault="00F730F1" w:rsidP="00BF64AF">
      <w:pPr>
        <w:spacing w:line="240" w:lineRule="auto"/>
      </w:pPr>
      <w:r>
        <w:separator/>
      </w:r>
    </w:p>
  </w:endnote>
  <w:endnote w:type="continuationSeparator" w:id="0">
    <w:p w14:paraId="77682251" w14:textId="77777777" w:rsidR="00F730F1" w:rsidRDefault="00F730F1"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0F59F" w14:textId="24F249F6" w:rsidR="00C573F5" w:rsidRDefault="00C573F5">
    <w:pPr>
      <w:pStyle w:val="CLASSIFICAZIONEFOOTER1"/>
    </w:pPr>
  </w:p>
  <w:p w14:paraId="123CB898" w14:textId="143CAEB3" w:rsidR="00A43F49" w:rsidRPr="00FD0772" w:rsidRDefault="00FD0772" w:rsidP="00FD0772">
    <w:pPr>
      <w:pStyle w:val="Pidipagina"/>
    </w:pPr>
    <w:r w:rsidRPr="00FD0772">
      <w:t>Classificazione Consip: Ambito Pubblico</w:t>
    </w:r>
  </w:p>
  <w:p w14:paraId="3928D115" w14:textId="676C5AD8" w:rsidR="00AD43F1" w:rsidRPr="00AD43F1" w:rsidRDefault="00AD43F1" w:rsidP="00FD0772">
    <w:pPr>
      <w:pStyle w:val="Pidipagina"/>
      <w:rPr>
        <w:noProof w:val="0"/>
        <w:sz w:val="18"/>
        <w:szCs w:val="18"/>
      </w:rPr>
    </w:pPr>
    <w:r w:rsidRPr="00AD43F1">
      <w:t xml:space="preserve">Appalto Specifico indetto da Consip per conto di INAIL per l’affidamento </w:t>
    </w:r>
    <w:r w:rsidR="006A72E1" w:rsidRPr="006A72E1">
      <w:t>dei servizi per la gestione</w:t>
    </w:r>
    <w:r w:rsidRPr="00AD43F1">
      <w:t xml:space="preserve"> della corrispondenza a monte del recapito nell’ambito del «Sistema dinamico di acquisizione della Pubblica Amministrazione per la fornitura di servizi postali, servizi di consegna e servizi connessi»</w:t>
    </w:r>
  </w:p>
  <w:p w14:paraId="29241126" w14:textId="01332D7F" w:rsidR="000341E3" w:rsidRPr="00AD43F1" w:rsidRDefault="00AD43F1" w:rsidP="00FD0772">
    <w:pPr>
      <w:pStyle w:val="Pidipagina"/>
      <w:rPr>
        <w:b/>
      </w:rPr>
    </w:pPr>
    <w:r w:rsidRPr="00AD43F1">
      <mc:AlternateContent>
        <mc:Choice Requires="wps">
          <w:drawing>
            <wp:anchor distT="0" distB="0" distL="114300" distR="114300" simplePos="0" relativeHeight="251662336" behindDoc="0" locked="0" layoutInCell="1" allowOverlap="1" wp14:anchorId="0E6BF728" wp14:editId="7ADF773C">
              <wp:simplePos x="0" y="0"/>
              <wp:positionH relativeFrom="column">
                <wp:posOffset>5127625</wp:posOffset>
              </wp:positionH>
              <wp:positionV relativeFrom="paragraph">
                <wp:posOffset>8255</wp:posOffset>
              </wp:positionV>
              <wp:extent cx="495300" cy="330200"/>
              <wp:effectExtent l="0" t="0"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330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403.75pt;margin-top:.65pt;width:39pt;height:2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Pr="00AD43F1">
      <w:t>Allegato Fac simile Familiari conviventi</w:t>
    </w:r>
    <w:r w:rsidR="00240D21" w:rsidRPr="00AD43F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F620F" w14:textId="77777777" w:rsidR="00F730F1" w:rsidRDefault="00F730F1" w:rsidP="00BF64AF">
      <w:pPr>
        <w:spacing w:line="240" w:lineRule="auto"/>
      </w:pPr>
      <w:r>
        <w:separator/>
      </w:r>
    </w:p>
  </w:footnote>
  <w:footnote w:type="continuationSeparator" w:id="0">
    <w:p w14:paraId="490D3D52" w14:textId="77777777" w:rsidR="00F730F1" w:rsidRDefault="00F730F1"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035D7EA0" w:rsidR="000341E3" w:rsidRDefault="00AF2604" w:rsidP="00816101">
    <w:pPr>
      <w:pStyle w:val="Intestazione"/>
    </w:pPr>
    <w:r w:rsidRPr="0005165F">
      <w:rPr>
        <w:noProof/>
        <w:color w:val="004288"/>
        <w:sz w:val="18"/>
        <w:szCs w:val="18"/>
      </w:rPr>
      <w:drawing>
        <wp:anchor distT="0" distB="0" distL="114300" distR="114300" simplePos="0" relativeHeight="251666432" behindDoc="0" locked="0" layoutInCell="1" allowOverlap="1" wp14:anchorId="34CF825D" wp14:editId="27C3D25C">
          <wp:simplePos x="0" y="0"/>
          <wp:positionH relativeFrom="column">
            <wp:posOffset>-720090</wp:posOffset>
          </wp:positionH>
          <wp:positionV relativeFrom="page">
            <wp:posOffset>360045</wp:posOffset>
          </wp:positionV>
          <wp:extent cx="1209600" cy="316800"/>
          <wp:effectExtent l="0" t="0" r="0" b="7620"/>
          <wp:wrapNone/>
          <wp:docPr id="403263525" name="Immagine 403263525"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p w14:paraId="186580BE" w14:textId="404CE914" w:rsidR="00BC5837" w:rsidRDefault="005B08B6" w:rsidP="005B08B6">
    <w:pPr>
      <w:pStyle w:val="TAGTECNICI"/>
      <w:tabs>
        <w:tab w:val="left" w:pos="284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16EFD"/>
    <w:rsid w:val="000341E3"/>
    <w:rsid w:val="000343B3"/>
    <w:rsid w:val="00051635"/>
    <w:rsid w:val="00067E32"/>
    <w:rsid w:val="001105D3"/>
    <w:rsid w:val="00142D93"/>
    <w:rsid w:val="00164CDB"/>
    <w:rsid w:val="00187196"/>
    <w:rsid w:val="00236023"/>
    <w:rsid w:val="00240D21"/>
    <w:rsid w:val="002461F1"/>
    <w:rsid w:val="00276C54"/>
    <w:rsid w:val="002C2D2A"/>
    <w:rsid w:val="00371FDC"/>
    <w:rsid w:val="003C35EC"/>
    <w:rsid w:val="003E3D24"/>
    <w:rsid w:val="00435DF7"/>
    <w:rsid w:val="00460877"/>
    <w:rsid w:val="0048210D"/>
    <w:rsid w:val="00491509"/>
    <w:rsid w:val="0053166D"/>
    <w:rsid w:val="0053555D"/>
    <w:rsid w:val="00585FA8"/>
    <w:rsid w:val="005B08B6"/>
    <w:rsid w:val="005D7E14"/>
    <w:rsid w:val="006040CA"/>
    <w:rsid w:val="00632687"/>
    <w:rsid w:val="00675432"/>
    <w:rsid w:val="006A72E1"/>
    <w:rsid w:val="00716BFB"/>
    <w:rsid w:val="007251BE"/>
    <w:rsid w:val="0078616E"/>
    <w:rsid w:val="008557F1"/>
    <w:rsid w:val="00902256"/>
    <w:rsid w:val="009471E8"/>
    <w:rsid w:val="00971B68"/>
    <w:rsid w:val="009F6194"/>
    <w:rsid w:val="00A1114A"/>
    <w:rsid w:val="00A132BC"/>
    <w:rsid w:val="00A43F49"/>
    <w:rsid w:val="00AB7D2D"/>
    <w:rsid w:val="00AD43F1"/>
    <w:rsid w:val="00AF2604"/>
    <w:rsid w:val="00B077A0"/>
    <w:rsid w:val="00B07A24"/>
    <w:rsid w:val="00B2397B"/>
    <w:rsid w:val="00B548FC"/>
    <w:rsid w:val="00BA2C17"/>
    <w:rsid w:val="00BA5DCF"/>
    <w:rsid w:val="00BC5837"/>
    <w:rsid w:val="00BF64AF"/>
    <w:rsid w:val="00C06126"/>
    <w:rsid w:val="00C30DE0"/>
    <w:rsid w:val="00C573F5"/>
    <w:rsid w:val="00CB1F27"/>
    <w:rsid w:val="00CE115B"/>
    <w:rsid w:val="00D41336"/>
    <w:rsid w:val="00D61732"/>
    <w:rsid w:val="00D70A89"/>
    <w:rsid w:val="00DB3643"/>
    <w:rsid w:val="00DD10CA"/>
    <w:rsid w:val="00DE6F60"/>
    <w:rsid w:val="00E42CCE"/>
    <w:rsid w:val="00E534EC"/>
    <w:rsid w:val="00E6201E"/>
    <w:rsid w:val="00E63948"/>
    <w:rsid w:val="00EB56C7"/>
    <w:rsid w:val="00EC741D"/>
    <w:rsid w:val="00EF37D7"/>
    <w:rsid w:val="00F405EF"/>
    <w:rsid w:val="00F730F1"/>
    <w:rsid w:val="00F82975"/>
    <w:rsid w:val="00FD0772"/>
    <w:rsid w:val="00FE08B6"/>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FD0772"/>
    <w:pPr>
      <w:pBdr>
        <w:top w:val="single" w:sz="4" w:space="1" w:color="auto"/>
      </w:pBdr>
      <w:tabs>
        <w:tab w:val="center" w:pos="4819"/>
        <w:tab w:val="right" w:pos="9638"/>
      </w:tabs>
      <w:spacing w:line="360" w:lineRule="auto"/>
    </w:pPr>
    <w:rPr>
      <w:rFonts w:ascii="Arial" w:hAnsi="Arial" w:cs="Arial"/>
      <w:bCs/>
      <w:noProof/>
      <w:kern w:val="1"/>
      <w:sz w:val="12"/>
      <w:szCs w:val="12"/>
      <w:lang w:eastAsia="x-none"/>
    </w:rPr>
  </w:style>
  <w:style w:type="character" w:customStyle="1" w:styleId="PidipaginaCarattere">
    <w:name w:val="Piè di pagina Carattere"/>
    <w:basedOn w:val="Carpredefinitoparagrafo"/>
    <w:link w:val="Pidipagina"/>
    <w:rsid w:val="00FD0772"/>
    <w:rPr>
      <w:rFonts w:ascii="Arial" w:eastAsia="Times New Roman" w:hAnsi="Arial" w:cs="Arial"/>
      <w:bCs/>
      <w:noProof/>
      <w:kern w:val="1"/>
      <w:sz w:val="12"/>
      <w:szCs w:val="12"/>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414</Words>
  <Characters>3053</Characters>
  <Application>Microsoft Office Word</Application>
  <DocSecurity>0</DocSecurity>
  <Lines>76</Lines>
  <Paragraphs>28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cp:lastPrinted>2025-12-15T10:38:00Z</cp:lastPrinted>
  <dcterms:created xsi:type="dcterms:W3CDTF">2025-12-10T11:24:00Z</dcterms:created>
  <dcterms:modified xsi:type="dcterms:W3CDTF">2025-12-15T10:38:00Z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